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20" w:rsidRDefault="009C0620" w:rsidP="00715871">
      <w:pPr>
        <w:jc w:val="center"/>
        <w:rPr>
          <w:rFonts w:ascii="Times New Roman" w:hAnsi="Times New Roman"/>
          <w:b/>
          <w:sz w:val="28"/>
          <w:lang w:val="en-US"/>
        </w:rPr>
      </w:pPr>
      <w:r w:rsidRPr="00F373C5">
        <w:rPr>
          <w:rFonts w:ascii="Times New Roman" w:hAnsi="Times New Roman"/>
          <w:b/>
          <w:sz w:val="28"/>
          <w:lang w:val="uk-UA"/>
        </w:rPr>
        <w:t xml:space="preserve">ШКІДЛИВІ ФАКТОРИ ПРИ РОБОТІ З ПЕРСОНАЛЬНИМ КОМП’ЮТЕРОМ ТА СПОСОБИ ЇХ </w:t>
      </w:r>
      <w:r>
        <w:rPr>
          <w:rFonts w:ascii="Times New Roman" w:hAnsi="Times New Roman"/>
          <w:b/>
          <w:sz w:val="28"/>
          <w:lang w:val="uk-UA"/>
        </w:rPr>
        <w:t>УСУНЕННЯ</w:t>
      </w:r>
      <w:bookmarkStart w:id="0" w:name="_GoBack"/>
      <w:bookmarkEnd w:id="0"/>
    </w:p>
    <w:p w:rsidR="00B95663" w:rsidRPr="00B95663" w:rsidRDefault="00B95663" w:rsidP="00715871">
      <w:pPr>
        <w:jc w:val="center"/>
        <w:rPr>
          <w:rFonts w:ascii="Times New Roman" w:hAnsi="Times New Roman"/>
          <w:b/>
          <w:sz w:val="28"/>
          <w:lang w:val="en-US"/>
        </w:rPr>
      </w:pPr>
    </w:p>
    <w:p w:rsidR="009C0620" w:rsidRPr="00B95663" w:rsidRDefault="009C0620" w:rsidP="006954CD">
      <w:pPr>
        <w:jc w:val="center"/>
        <w:rPr>
          <w:rFonts w:ascii="Times New Roman" w:hAnsi="Times New Roman"/>
          <w:b/>
          <w:i/>
          <w:sz w:val="24"/>
          <w:szCs w:val="24"/>
        </w:rPr>
      </w:pPr>
      <w:proofErr w:type="spellStart"/>
      <w:r>
        <w:rPr>
          <w:rFonts w:ascii="Times New Roman" w:hAnsi="Times New Roman"/>
          <w:b/>
          <w:i/>
          <w:caps/>
          <w:sz w:val="24"/>
          <w:szCs w:val="24"/>
          <w:lang w:val="uk-UA"/>
        </w:rPr>
        <w:t>З</w:t>
      </w:r>
      <w:r>
        <w:rPr>
          <w:rFonts w:ascii="Times New Roman" w:hAnsi="Times New Roman"/>
          <w:b/>
          <w:i/>
          <w:sz w:val="24"/>
          <w:szCs w:val="24"/>
          <w:lang w:val="uk-UA"/>
        </w:rPr>
        <w:t>емлянська</w:t>
      </w:r>
      <w:proofErr w:type="spellEnd"/>
      <w:r>
        <w:rPr>
          <w:rFonts w:ascii="Times New Roman" w:hAnsi="Times New Roman"/>
          <w:b/>
          <w:i/>
          <w:sz w:val="24"/>
          <w:szCs w:val="24"/>
          <w:lang w:val="uk-UA"/>
        </w:rPr>
        <w:t xml:space="preserve"> О.В., ст. </w:t>
      </w:r>
      <w:proofErr w:type="spellStart"/>
      <w:r>
        <w:rPr>
          <w:rFonts w:ascii="Times New Roman" w:hAnsi="Times New Roman"/>
          <w:b/>
          <w:i/>
          <w:sz w:val="24"/>
          <w:szCs w:val="24"/>
          <w:lang w:val="uk-UA"/>
        </w:rPr>
        <w:t>викл</w:t>
      </w:r>
      <w:proofErr w:type="spellEnd"/>
      <w:r>
        <w:rPr>
          <w:rFonts w:ascii="Times New Roman" w:hAnsi="Times New Roman"/>
          <w:b/>
          <w:i/>
          <w:sz w:val="24"/>
          <w:szCs w:val="24"/>
          <w:lang w:val="uk-UA"/>
        </w:rPr>
        <w:t>. (каф. ОПЦБ НТУУ «КПІ»)</w:t>
      </w:r>
      <w:r w:rsidR="00B95663" w:rsidRPr="00B95663">
        <w:rPr>
          <w:rFonts w:ascii="Times New Roman" w:hAnsi="Times New Roman"/>
          <w:b/>
          <w:i/>
          <w:sz w:val="24"/>
          <w:szCs w:val="24"/>
        </w:rPr>
        <w:t>;</w:t>
      </w:r>
    </w:p>
    <w:p w:rsidR="009C0620" w:rsidRDefault="009C0620" w:rsidP="006954CD">
      <w:pPr>
        <w:jc w:val="center"/>
        <w:rPr>
          <w:rFonts w:ascii="Times New Roman" w:hAnsi="Times New Roman"/>
          <w:b/>
          <w:i/>
          <w:sz w:val="24"/>
          <w:szCs w:val="24"/>
          <w:lang w:val="uk-UA"/>
        </w:rPr>
      </w:pPr>
      <w:r w:rsidRPr="00F373C5">
        <w:rPr>
          <w:rFonts w:ascii="Times New Roman" w:hAnsi="Times New Roman"/>
          <w:b/>
          <w:i/>
          <w:sz w:val="24"/>
          <w:lang w:val="uk-UA"/>
        </w:rPr>
        <w:t xml:space="preserve">Сулема О. К., </w:t>
      </w:r>
      <w:proofErr w:type="spellStart"/>
      <w:r>
        <w:rPr>
          <w:rFonts w:ascii="Times New Roman" w:hAnsi="Times New Roman"/>
          <w:b/>
          <w:i/>
          <w:sz w:val="24"/>
          <w:szCs w:val="24"/>
          <w:lang w:val="uk-UA"/>
        </w:rPr>
        <w:t>ст</w:t>
      </w:r>
      <w:r w:rsidR="00B95663">
        <w:rPr>
          <w:rFonts w:ascii="Times New Roman" w:hAnsi="Times New Roman"/>
          <w:b/>
          <w:i/>
          <w:sz w:val="24"/>
          <w:szCs w:val="24"/>
          <w:lang w:val="uk-UA"/>
        </w:rPr>
        <w:t>уд</w:t>
      </w:r>
      <w:proofErr w:type="spellEnd"/>
      <w:r>
        <w:rPr>
          <w:rFonts w:ascii="Times New Roman" w:hAnsi="Times New Roman"/>
          <w:b/>
          <w:i/>
          <w:sz w:val="24"/>
          <w:szCs w:val="24"/>
          <w:lang w:val="uk-UA"/>
        </w:rPr>
        <w:t xml:space="preserve">. </w:t>
      </w:r>
      <w:r w:rsidR="00B95663">
        <w:rPr>
          <w:rFonts w:ascii="Times New Roman" w:hAnsi="Times New Roman"/>
          <w:b/>
          <w:i/>
          <w:sz w:val="24"/>
          <w:szCs w:val="24"/>
          <w:lang w:val="uk-UA"/>
        </w:rPr>
        <w:t xml:space="preserve">(гр. </w:t>
      </w:r>
      <w:r>
        <w:rPr>
          <w:rFonts w:ascii="Times New Roman" w:hAnsi="Times New Roman"/>
          <w:b/>
          <w:i/>
          <w:sz w:val="24"/>
          <w:szCs w:val="24"/>
          <w:lang w:val="uk-UA"/>
        </w:rPr>
        <w:t>КМ-51м</w:t>
      </w:r>
      <w:r w:rsidR="00B95663">
        <w:rPr>
          <w:rFonts w:ascii="Times New Roman" w:hAnsi="Times New Roman"/>
          <w:b/>
          <w:i/>
          <w:sz w:val="24"/>
          <w:szCs w:val="24"/>
          <w:lang w:val="uk-UA"/>
        </w:rPr>
        <w:t xml:space="preserve">, ФПМ </w:t>
      </w:r>
      <w:r>
        <w:rPr>
          <w:rFonts w:ascii="Times New Roman" w:hAnsi="Times New Roman"/>
          <w:b/>
          <w:i/>
          <w:sz w:val="24"/>
          <w:szCs w:val="24"/>
          <w:lang w:val="uk-UA"/>
        </w:rPr>
        <w:t>НТУУ «КПІ»)</w:t>
      </w:r>
    </w:p>
    <w:p w:rsidR="009C0620" w:rsidRPr="00F373C5" w:rsidRDefault="009C0620" w:rsidP="00715871">
      <w:pPr>
        <w:jc w:val="center"/>
        <w:rPr>
          <w:rFonts w:ascii="Times New Roman" w:hAnsi="Times New Roman"/>
          <w:sz w:val="28"/>
          <w:lang w:val="uk-UA"/>
        </w:rPr>
      </w:pP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Початок XXI століття ознаменувався стрімким та всеохоплюючим поширенням комп’ютерних та інформаційних технологій у суспільстві. Сучасна людина вже не може уявити собі життя без використання мобільних телефонів, персональних комп’ютерів, найрізноманітніших електронних пристроїв, які на сьогодні використовуються всюди – в офісах, в навчальних закладах, на виробництвах, вдома. Всебічна світова інформатизація людської діяльності – цілком закономірний та незворотній наслідок науково-технічного прогресу. Але разом з тим, що комп’ютери значною мірою спрощують життя людей, вони ж створюють нові шкідливі фактори для здоров’я людини, адже користь та шкода завжди є двома невід’ємними сторонами однієї медалі.</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 xml:space="preserve">Як підрахували аналітики британського регулятору телекомунікаційного ринку </w:t>
      </w:r>
      <w:proofErr w:type="spellStart"/>
      <w:r w:rsidRPr="00F373C5">
        <w:rPr>
          <w:rFonts w:ascii="Times New Roman" w:hAnsi="Times New Roman"/>
          <w:sz w:val="28"/>
          <w:lang w:val="uk-UA"/>
        </w:rPr>
        <w:t>Ofcom</w:t>
      </w:r>
      <w:proofErr w:type="spellEnd"/>
      <w:r w:rsidRPr="00F373C5">
        <w:rPr>
          <w:rFonts w:ascii="Times New Roman" w:hAnsi="Times New Roman"/>
          <w:sz w:val="28"/>
          <w:lang w:val="uk-UA"/>
        </w:rPr>
        <w:t>, сучасна людина витрачає на роботу за комп’ютером приблизно половину всього часу, коли вона не спить, тобто приблизно вісім го</w:t>
      </w:r>
      <w:r>
        <w:rPr>
          <w:rFonts w:ascii="Times New Roman" w:hAnsi="Times New Roman"/>
          <w:sz w:val="28"/>
          <w:lang w:val="uk-UA"/>
        </w:rPr>
        <w:t>дин в день. Причому мова йде</w:t>
      </w:r>
      <w:r w:rsidRPr="00F373C5">
        <w:rPr>
          <w:rFonts w:ascii="Times New Roman" w:hAnsi="Times New Roman"/>
          <w:sz w:val="28"/>
          <w:lang w:val="uk-UA"/>
        </w:rPr>
        <w:t xml:space="preserve"> лише про середньостатистичну людину, робота якої не завжди може бути пов’язана з комп’ютерами. А що ж казати про програмістів, системних адміністраторів та інших робітників у IT-галузі, які використовують комп’ютерну техніку значну частину дня? І разом із користю, яку приносять комп’ютери, вони завдають значну шкоду здоров’ю людини.</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На сьогоднішній день вважається, що існують наступні шкідливі фактори, що впливають на здоров’я людини, та такі методи їх усунення.</w:t>
      </w:r>
    </w:p>
    <w:p w:rsidR="009C0620" w:rsidRPr="006954CD" w:rsidRDefault="009C0620" w:rsidP="00B95663">
      <w:pPr>
        <w:ind w:firstLine="709"/>
        <w:rPr>
          <w:rFonts w:ascii="Times New Roman" w:hAnsi="Times New Roman"/>
          <w:sz w:val="28"/>
          <w:lang w:val="uk-UA"/>
        </w:rPr>
      </w:pPr>
      <w:r w:rsidRPr="006954CD">
        <w:rPr>
          <w:rFonts w:ascii="Times New Roman" w:hAnsi="Times New Roman"/>
          <w:sz w:val="28"/>
          <w:lang w:val="uk-UA"/>
        </w:rPr>
        <w:t>I. Навантаження на зір.</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Коли мова йде про шкід</w:t>
      </w:r>
      <w:r>
        <w:rPr>
          <w:rFonts w:ascii="Times New Roman" w:hAnsi="Times New Roman"/>
          <w:sz w:val="28"/>
          <w:lang w:val="uk-UA"/>
        </w:rPr>
        <w:t>ливий вплив комп’ютера на людину</w:t>
      </w:r>
      <w:r w:rsidRPr="00F373C5">
        <w:rPr>
          <w:rFonts w:ascii="Times New Roman" w:hAnsi="Times New Roman"/>
          <w:sz w:val="28"/>
          <w:lang w:val="uk-UA"/>
        </w:rPr>
        <w:t>, саме цей фактор як правило вважається одним з найбільш істотних.</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Надмірна яскравість, непомітне для нашого ока, але від того не зникаюче мерехтіння зображення на екрані, іноді також, залежно від якості монітору, відблиски світла та дзеркальне відбиття на поверхні екрану змушують очі занадто напружуватись [1]. Це призводить до того, що м’язи кришталику перенавантажуються, з’являється синдром «</w:t>
      </w:r>
      <w:r>
        <w:rPr>
          <w:rFonts w:ascii="Times New Roman" w:hAnsi="Times New Roman"/>
          <w:sz w:val="28"/>
          <w:lang w:val="uk-UA"/>
        </w:rPr>
        <w:t>сухих очей», та зір починає погіршува</w:t>
      </w:r>
      <w:r w:rsidRPr="00F373C5">
        <w:rPr>
          <w:rFonts w:ascii="Times New Roman" w:hAnsi="Times New Roman"/>
          <w:sz w:val="28"/>
          <w:lang w:val="uk-UA"/>
        </w:rPr>
        <w:t>ти</w:t>
      </w:r>
      <w:r>
        <w:rPr>
          <w:rFonts w:ascii="Times New Roman" w:hAnsi="Times New Roman"/>
          <w:sz w:val="28"/>
          <w:lang w:val="uk-UA"/>
        </w:rPr>
        <w:t>сь</w:t>
      </w:r>
      <w:r w:rsidRPr="00F373C5">
        <w:rPr>
          <w:rFonts w:ascii="Times New Roman" w:hAnsi="Times New Roman"/>
          <w:sz w:val="28"/>
          <w:lang w:val="uk-UA"/>
        </w:rPr>
        <w:t>. Причому нерідко це відбувається протягом тривалого часу, непомітно для людини, що в свою чергу може призвести до серйозних захворювань, таких як прогресуюча короткозорість або навіть катаракта.</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Окрім того, довготривале напруження м’язів очей призводить до перевтомлення людини, роздратування, а з плином часу – й постійних головних болів, безсоння.</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Для усунення шкідливих наслідків роботи за комп’ютером для зору необхідно використовувати лише суч</w:t>
      </w:r>
      <w:r>
        <w:rPr>
          <w:rFonts w:ascii="Times New Roman" w:hAnsi="Times New Roman"/>
          <w:sz w:val="28"/>
          <w:lang w:val="uk-UA"/>
        </w:rPr>
        <w:t>асні монітори з високою розділов</w:t>
      </w:r>
      <w:r w:rsidRPr="00F373C5">
        <w:rPr>
          <w:rFonts w:ascii="Times New Roman" w:hAnsi="Times New Roman"/>
          <w:sz w:val="28"/>
          <w:lang w:val="uk-UA"/>
        </w:rPr>
        <w:t xml:space="preserve">ою здатністю. Також обов’язково потрібно відрегулювати </w:t>
      </w:r>
      <w:r>
        <w:rPr>
          <w:rFonts w:ascii="Times New Roman" w:hAnsi="Times New Roman"/>
          <w:sz w:val="28"/>
          <w:lang w:val="uk-UA"/>
        </w:rPr>
        <w:t>кольорову палітру</w:t>
      </w:r>
      <w:r w:rsidRPr="00F373C5">
        <w:rPr>
          <w:rFonts w:ascii="Times New Roman" w:hAnsi="Times New Roman"/>
          <w:sz w:val="28"/>
          <w:lang w:val="uk-UA"/>
        </w:rPr>
        <w:t xml:space="preserve"> екрану відповідно до своїх потреб, особливу увагу при цьому треба приділяти </w:t>
      </w:r>
      <w:r w:rsidRPr="00F373C5">
        <w:rPr>
          <w:rFonts w:ascii="Times New Roman" w:hAnsi="Times New Roman"/>
          <w:sz w:val="28"/>
          <w:lang w:val="uk-UA"/>
        </w:rPr>
        <w:lastRenderedPageBreak/>
        <w:t>налаштуванню червоного та синього спектрів. Монітор має бути розташований під кутом 90</w:t>
      </w:r>
      <w:r w:rsidRPr="00F373C5">
        <w:rPr>
          <w:rFonts w:ascii="Times New Roman" w:hAnsi="Times New Roman"/>
          <w:sz w:val="28"/>
          <w:vertAlign w:val="superscript"/>
          <w:lang w:val="uk-UA"/>
        </w:rPr>
        <w:t>о</w:t>
      </w:r>
      <w:r w:rsidRPr="00F373C5">
        <w:rPr>
          <w:rFonts w:ascii="Times New Roman" w:hAnsi="Times New Roman"/>
          <w:sz w:val="28"/>
          <w:lang w:val="uk-UA"/>
        </w:rPr>
        <w:t xml:space="preserve"> до джерела світла для запобігання виникнення відблисків.</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en-US"/>
        </w:rPr>
        <w:t>II</w:t>
      </w:r>
      <w:r w:rsidRPr="00F373C5">
        <w:rPr>
          <w:rFonts w:ascii="Times New Roman" w:hAnsi="Times New Roman"/>
          <w:sz w:val="28"/>
        </w:rPr>
        <w:t xml:space="preserve">. </w:t>
      </w:r>
      <w:r w:rsidRPr="00F373C5">
        <w:rPr>
          <w:rFonts w:ascii="Times New Roman" w:hAnsi="Times New Roman"/>
          <w:sz w:val="28"/>
          <w:lang w:val="uk-UA"/>
        </w:rPr>
        <w:t>Навантаження на опорно-руховий апарат.</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Другим за шкідливістю фактором, що впливає на здоров’я при роботі за комп’ютером, як правило вважають стиснену позу при сидінні за робочим столом.</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Під час довготривалої роботи в сидячому положенні відбувається нерівномірне розподілення навантаження на м’язи спини та міжхребетні диски. Це може спровокувати наступні порушення</w:t>
      </w:r>
      <w:r w:rsidRPr="0040676F">
        <w:rPr>
          <w:rFonts w:ascii="Times New Roman" w:hAnsi="Times New Roman"/>
          <w:sz w:val="28"/>
        </w:rPr>
        <w:t xml:space="preserve"> [1, 2]</w:t>
      </w:r>
      <w:r w:rsidRPr="00F373C5">
        <w:rPr>
          <w:rFonts w:ascii="Times New Roman" w:hAnsi="Times New Roman"/>
          <w:sz w:val="28"/>
          <w:lang w:val="uk-UA"/>
        </w:rPr>
        <w:t>.</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1. Утруднене дихання. Винесені вперед лікті не дають вільно рухатись грудній клітці, що в найгіршому випадку може призвести до розвиненню приступів кашлю, астми тощо.</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2. Болі в м’язах спини та шиї. Людське тіло не пристосоване до довготривалого нерухомого положення. Тривала нерухомість знижує приплив крові до м’язів, що в свою чергу призводить до накопичення продуктів метаболізму, які дратують нерви задіяних м’язів. Це може спровокувати головний біль та загальний дискомфорт.</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 xml:space="preserve">3. Остеохондроз. При тривалому сидінні у </w:t>
      </w:r>
      <w:r>
        <w:rPr>
          <w:rFonts w:ascii="Times New Roman" w:hAnsi="Times New Roman"/>
          <w:sz w:val="28"/>
          <w:lang w:val="uk-UA"/>
        </w:rPr>
        <w:t>нерухомій позі з опущеними плечима</w:t>
      </w:r>
      <w:r w:rsidRPr="00F373C5">
        <w:rPr>
          <w:rFonts w:ascii="Times New Roman" w:hAnsi="Times New Roman"/>
          <w:sz w:val="28"/>
          <w:lang w:val="uk-UA"/>
        </w:rPr>
        <w:t xml:space="preserve"> можуть виникнути стійкі зміни кістково-м’язової системи людини, що призводить до розвинення остеохондрозу, а у найтяжчих випадках – сколіозу, а також невралгії.</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4. Захворювання суглобів кистей рук. Одноманітні рухи пальцями та кистями рук під час роботи на клавіатурі та з мишею можуть призвести до стану, відомого як «тунельний синдром зап’ястя». Це виражається сильними больовими відчуттями, занімінням рук та пальців, утрудненими рухами та набряклістю.</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5. Гіподинамія. Довготривале сидіння за комп’ютером нерідко призводить до гіподинамії, яка виражається у безсонні, апатії, загальній кволості, неуважливості, сильному зниженні імунітету</w:t>
      </w:r>
      <w:r>
        <w:rPr>
          <w:rFonts w:ascii="Times New Roman" w:hAnsi="Times New Roman"/>
          <w:sz w:val="28"/>
          <w:lang w:val="uk-UA"/>
        </w:rPr>
        <w:t>,</w:t>
      </w:r>
      <w:r w:rsidRPr="00F373C5">
        <w:rPr>
          <w:rFonts w:ascii="Times New Roman" w:hAnsi="Times New Roman"/>
          <w:sz w:val="28"/>
          <w:lang w:val="uk-UA"/>
        </w:rPr>
        <w:t xml:space="preserve"> тощо.</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Для уникнення серйозних наслідків для здоров’я обов’язково необхідно зайняти правильне положення тіла за комп’ютером. Спеціалісти рекомендують влаштуватись на відстані 50-70 см: спина та шия випрямлені, плечі розслаблені, ноги зручно стоять на полу або на спеціальній опорі, монітор знаходиться на рівні очей, кисті та передпліччя не напружуються та розташовані на одній лінії.</w:t>
      </w:r>
      <w:r>
        <w:rPr>
          <w:rFonts w:ascii="Times New Roman" w:hAnsi="Times New Roman"/>
          <w:sz w:val="28"/>
          <w:lang w:val="uk-UA"/>
        </w:rPr>
        <w:t xml:space="preserve"> Кожну годину роботи за </w:t>
      </w:r>
      <w:r w:rsidRPr="00F373C5">
        <w:rPr>
          <w:rFonts w:ascii="Times New Roman" w:hAnsi="Times New Roman"/>
          <w:sz w:val="28"/>
          <w:lang w:val="uk-UA"/>
        </w:rPr>
        <w:t>комп’ютером</w:t>
      </w:r>
      <w:r>
        <w:rPr>
          <w:rFonts w:ascii="Times New Roman" w:hAnsi="Times New Roman"/>
          <w:sz w:val="28"/>
          <w:lang w:val="uk-UA"/>
        </w:rPr>
        <w:t xml:space="preserve"> необ</w:t>
      </w:r>
      <w:r w:rsidR="00B95663">
        <w:rPr>
          <w:rFonts w:ascii="Times New Roman" w:hAnsi="Times New Roman"/>
          <w:sz w:val="28"/>
          <w:lang w:val="uk-UA"/>
        </w:rPr>
        <w:t>х</w:t>
      </w:r>
      <w:r>
        <w:rPr>
          <w:rFonts w:ascii="Times New Roman" w:hAnsi="Times New Roman"/>
          <w:sz w:val="28"/>
          <w:lang w:val="uk-UA"/>
        </w:rPr>
        <w:t>ідно робити десяти хвилинну активну перерву.</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en-US"/>
        </w:rPr>
        <w:t>III</w:t>
      </w:r>
      <w:r w:rsidRPr="00F373C5">
        <w:rPr>
          <w:rFonts w:ascii="Times New Roman" w:hAnsi="Times New Roman"/>
          <w:sz w:val="28"/>
        </w:rPr>
        <w:t xml:space="preserve">. </w:t>
      </w:r>
      <w:r w:rsidRPr="00F373C5">
        <w:rPr>
          <w:rFonts w:ascii="Times New Roman" w:hAnsi="Times New Roman"/>
          <w:sz w:val="28"/>
          <w:lang w:val="uk-UA"/>
        </w:rPr>
        <w:t>Психологічне навантаження.</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Тривала робота за комп’ютером потребує зосередженості, що нерідко приводить до сильного нервового перенапруження, а як наслідок – роздратування, стресу, безсоння</w:t>
      </w:r>
      <w:r>
        <w:rPr>
          <w:rFonts w:ascii="Times New Roman" w:hAnsi="Times New Roman"/>
          <w:sz w:val="28"/>
          <w:lang w:val="uk-UA"/>
        </w:rPr>
        <w:t>,</w:t>
      </w:r>
      <w:r w:rsidRPr="00F373C5">
        <w:rPr>
          <w:rFonts w:ascii="Times New Roman" w:hAnsi="Times New Roman"/>
          <w:sz w:val="28"/>
          <w:lang w:val="uk-UA"/>
        </w:rPr>
        <w:t xml:space="preserve"> тощо.</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Для запобігання розвинення нервових розладів необхідно обмежувати час, проведений за комп’ютером. Спеціалісти рекомендують хоча б один день в тиждень максимально міні</w:t>
      </w:r>
      <w:r>
        <w:rPr>
          <w:rFonts w:ascii="Times New Roman" w:hAnsi="Times New Roman"/>
          <w:sz w:val="28"/>
          <w:lang w:val="uk-UA"/>
        </w:rPr>
        <w:t xml:space="preserve">мізувати роботу за комп’ютером, </w:t>
      </w:r>
      <w:r w:rsidRPr="00F373C5">
        <w:rPr>
          <w:rFonts w:ascii="Times New Roman" w:hAnsi="Times New Roman"/>
          <w:sz w:val="28"/>
          <w:lang w:val="uk-UA"/>
        </w:rPr>
        <w:t xml:space="preserve">не більше </w:t>
      </w:r>
      <w:r>
        <w:rPr>
          <w:rFonts w:ascii="Times New Roman" w:hAnsi="Times New Roman"/>
          <w:sz w:val="28"/>
          <w:lang w:val="uk-UA"/>
        </w:rPr>
        <w:t xml:space="preserve">двох </w:t>
      </w:r>
      <w:r>
        <w:rPr>
          <w:rFonts w:ascii="Times New Roman" w:hAnsi="Times New Roman"/>
          <w:sz w:val="28"/>
          <w:lang w:val="uk-UA"/>
        </w:rPr>
        <w:lastRenderedPageBreak/>
        <w:t>годин,</w:t>
      </w:r>
      <w:r w:rsidRPr="00F373C5">
        <w:rPr>
          <w:rFonts w:ascii="Times New Roman" w:hAnsi="Times New Roman"/>
          <w:sz w:val="28"/>
          <w:lang w:val="uk-UA"/>
        </w:rPr>
        <w:t xml:space="preserve"> для розвантаження себе від зайвої інформації та психологічного напруження.</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en-US"/>
        </w:rPr>
        <w:t>IV</w:t>
      </w:r>
      <w:r w:rsidRPr="0040676F">
        <w:rPr>
          <w:rFonts w:ascii="Times New Roman" w:hAnsi="Times New Roman"/>
          <w:sz w:val="28"/>
          <w:lang w:val="uk-UA"/>
        </w:rPr>
        <w:t xml:space="preserve">. </w:t>
      </w:r>
      <w:r w:rsidRPr="00F373C5">
        <w:rPr>
          <w:rFonts w:ascii="Times New Roman" w:hAnsi="Times New Roman"/>
          <w:sz w:val="28"/>
          <w:lang w:val="uk-UA"/>
        </w:rPr>
        <w:t>Електромагнітне випромінювання.</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Існує два типи моніторів: монітор на основі електронно-променевої трубки (ЕПТ) та монітор з рідкокристалічним дисплеєм (РК). Якщо вести мову про електромагнітне випромінювання, то в першу чергу це стосується моніторів типу ЕПТ. На ЕПТ кінескопу потенціал складає близько 20 тисяч вольт, що в 100 раз більше за напруження в електромережі</w:t>
      </w:r>
      <w:r w:rsidRPr="00F373C5">
        <w:rPr>
          <w:rFonts w:ascii="Times New Roman" w:hAnsi="Times New Roman"/>
          <w:sz w:val="28"/>
        </w:rPr>
        <w:t xml:space="preserve"> [2]</w:t>
      </w:r>
      <w:r w:rsidRPr="00F373C5">
        <w:rPr>
          <w:rFonts w:ascii="Times New Roman" w:hAnsi="Times New Roman"/>
          <w:sz w:val="28"/>
          <w:lang w:val="uk-UA"/>
        </w:rPr>
        <w:t>. При цьому сам потенціал не завдає шкоди, але він виникає між екраном дисплея і обличчям людини та розганяє частки пилу, що осідають на екран, до великих швидкостей, які створюють постійне електростатичне поле, що може завдавати шкоду для очей та шкіри людини. Таке електростатичне поле може також негативно впливати на центральну нервову та серцево-судинну системи.</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 xml:space="preserve">Втім, на сьогоднішній день монітори типу ЕПТ майже відійшли у минуле. На заміну їм прийшли </w:t>
      </w:r>
      <w:proofErr w:type="spellStart"/>
      <w:r w:rsidRPr="00F373C5">
        <w:rPr>
          <w:rFonts w:ascii="Times New Roman" w:hAnsi="Times New Roman"/>
          <w:sz w:val="28"/>
          <w:lang w:val="uk-UA"/>
        </w:rPr>
        <w:t>РК-дисплеї</w:t>
      </w:r>
      <w:proofErr w:type="spellEnd"/>
      <w:r w:rsidRPr="00F373C5">
        <w:rPr>
          <w:rFonts w:ascii="Times New Roman" w:hAnsi="Times New Roman"/>
          <w:sz w:val="28"/>
          <w:lang w:val="uk-UA"/>
        </w:rPr>
        <w:t xml:space="preserve">, які є значно безпечнішими, оскільки їх </w:t>
      </w:r>
      <w:proofErr w:type="spellStart"/>
      <w:r w:rsidRPr="00F373C5">
        <w:rPr>
          <w:rFonts w:ascii="Times New Roman" w:hAnsi="Times New Roman"/>
          <w:sz w:val="28"/>
          <w:lang w:val="uk-UA"/>
        </w:rPr>
        <w:t>випромінення</w:t>
      </w:r>
      <w:proofErr w:type="spellEnd"/>
      <w:r w:rsidRPr="00F373C5">
        <w:rPr>
          <w:rFonts w:ascii="Times New Roman" w:hAnsi="Times New Roman"/>
          <w:sz w:val="28"/>
          <w:lang w:val="uk-UA"/>
        </w:rPr>
        <w:t xml:space="preserve"> є настільки незначним, що не впливає на здоров’я людини.</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 xml:space="preserve">Для безпечної роботи за комп’ютером найкращим варіантом є заміна всіх моніторів типу ЕПТ на </w:t>
      </w:r>
      <w:proofErr w:type="spellStart"/>
      <w:r w:rsidRPr="00F373C5">
        <w:rPr>
          <w:rFonts w:ascii="Times New Roman" w:hAnsi="Times New Roman"/>
          <w:sz w:val="28"/>
          <w:lang w:val="uk-UA"/>
        </w:rPr>
        <w:t>РК-дісплеї</w:t>
      </w:r>
      <w:proofErr w:type="spellEnd"/>
      <w:r w:rsidRPr="00F373C5">
        <w:rPr>
          <w:rFonts w:ascii="Times New Roman" w:hAnsi="Times New Roman"/>
          <w:sz w:val="28"/>
          <w:lang w:val="uk-UA"/>
        </w:rPr>
        <w:t>.</w:t>
      </w:r>
    </w:p>
    <w:p w:rsidR="009C0620" w:rsidRPr="009E45B8" w:rsidRDefault="009C0620" w:rsidP="00B95663">
      <w:pPr>
        <w:ind w:firstLine="709"/>
        <w:rPr>
          <w:rFonts w:ascii="Times New Roman" w:hAnsi="Times New Roman"/>
          <w:sz w:val="28"/>
          <w:lang w:val="uk-UA"/>
        </w:rPr>
      </w:pPr>
      <w:r w:rsidRPr="009E45B8">
        <w:rPr>
          <w:rFonts w:ascii="Times New Roman" w:hAnsi="Times New Roman"/>
          <w:sz w:val="28"/>
          <w:lang w:val="uk-UA"/>
        </w:rPr>
        <w:t>V. Електричний струм.</w:t>
      </w:r>
    </w:p>
    <w:p w:rsidR="009C0620" w:rsidRPr="00F373C5" w:rsidRDefault="009C0620" w:rsidP="00B95663">
      <w:pPr>
        <w:ind w:firstLine="709"/>
        <w:rPr>
          <w:rFonts w:ascii="Times New Roman" w:hAnsi="Times New Roman"/>
          <w:sz w:val="28"/>
          <w:lang w:val="uk-UA"/>
        </w:rPr>
      </w:pPr>
      <w:r w:rsidRPr="00F373C5">
        <w:rPr>
          <w:rFonts w:ascii="Times New Roman" w:hAnsi="Times New Roman"/>
          <w:sz w:val="28"/>
          <w:lang w:val="uk-UA"/>
        </w:rPr>
        <w:t xml:space="preserve">Коли мова йдеться про шкідливі фактори, пов’язані з використанням комп’ютера, більшість людей забуває про один з основних ризиків, які виникають при роботі з будь-яким електронним приладом. Електричний струм також може бути фактором ризику як для людини, так і для </w:t>
      </w:r>
      <w:proofErr w:type="spellStart"/>
      <w:r w:rsidRPr="00F373C5">
        <w:rPr>
          <w:rFonts w:ascii="Times New Roman" w:hAnsi="Times New Roman"/>
          <w:sz w:val="28"/>
          <w:lang w:val="uk-UA"/>
        </w:rPr>
        <w:t>роботоздатності</w:t>
      </w:r>
      <w:proofErr w:type="spellEnd"/>
      <w:r w:rsidRPr="00F373C5">
        <w:rPr>
          <w:rFonts w:ascii="Times New Roman" w:hAnsi="Times New Roman"/>
          <w:sz w:val="28"/>
          <w:lang w:val="uk-UA"/>
        </w:rPr>
        <w:t xml:space="preserve"> власне комп’ютера. В першу чергу це стосується підключення комп’ютера до електромережі, використовуючи розетки старого зразка без вбудованих елементів заземлювання.</w:t>
      </w:r>
    </w:p>
    <w:p w:rsidR="009C0620" w:rsidRPr="009139C1" w:rsidRDefault="009C0620" w:rsidP="00B95663">
      <w:pPr>
        <w:ind w:firstLine="709"/>
        <w:rPr>
          <w:rFonts w:ascii="Times New Roman" w:hAnsi="Times New Roman"/>
          <w:sz w:val="28"/>
        </w:rPr>
      </w:pPr>
      <w:r w:rsidRPr="00F373C5">
        <w:rPr>
          <w:rFonts w:ascii="Times New Roman" w:hAnsi="Times New Roman"/>
          <w:sz w:val="28"/>
          <w:lang w:val="uk-UA"/>
        </w:rPr>
        <w:t>Для запобігання негативних наслідків – таких як ураження електричним струмом, вихід з ладу комп’ютера при збоях електроживлення</w:t>
      </w:r>
      <w:r>
        <w:rPr>
          <w:rFonts w:ascii="Times New Roman" w:hAnsi="Times New Roman"/>
          <w:sz w:val="28"/>
          <w:lang w:val="uk-UA"/>
        </w:rPr>
        <w:t>,</w:t>
      </w:r>
      <w:r w:rsidRPr="00F373C5">
        <w:rPr>
          <w:rFonts w:ascii="Times New Roman" w:hAnsi="Times New Roman"/>
          <w:sz w:val="28"/>
          <w:lang w:val="uk-UA"/>
        </w:rPr>
        <w:t xml:space="preserve"> тощо – необхідно заземлювати пристрій самост</w:t>
      </w:r>
      <w:r>
        <w:rPr>
          <w:rFonts w:ascii="Times New Roman" w:hAnsi="Times New Roman"/>
          <w:sz w:val="28"/>
          <w:lang w:val="uk-UA"/>
        </w:rPr>
        <w:t>ійно. Заземле</w:t>
      </w:r>
      <w:r w:rsidRPr="00F373C5">
        <w:rPr>
          <w:rFonts w:ascii="Times New Roman" w:hAnsi="Times New Roman"/>
          <w:sz w:val="28"/>
          <w:lang w:val="uk-UA"/>
        </w:rPr>
        <w:t>ння металевого корпусу системного блока знижує ризик ураження статичною електрикою внутрішніх елементів комп’ютера, а також, головним чином, ризик ураження електричним струмом самої людини</w:t>
      </w:r>
      <w:r w:rsidRPr="00F373C5">
        <w:rPr>
          <w:rFonts w:ascii="Times New Roman" w:hAnsi="Times New Roman"/>
          <w:sz w:val="28"/>
        </w:rPr>
        <w:t xml:space="preserve"> [3]</w:t>
      </w:r>
      <w:r w:rsidRPr="00F373C5">
        <w:rPr>
          <w:rFonts w:ascii="Times New Roman" w:hAnsi="Times New Roman"/>
          <w:sz w:val="28"/>
          <w:lang w:val="uk-UA"/>
        </w:rPr>
        <w:t>.</w:t>
      </w:r>
    </w:p>
    <w:p w:rsidR="009C0620" w:rsidRPr="006954CD" w:rsidRDefault="009C0620" w:rsidP="00B95663">
      <w:pPr>
        <w:ind w:firstLine="709"/>
        <w:rPr>
          <w:rFonts w:ascii="Times New Roman" w:hAnsi="Times New Roman"/>
          <w:sz w:val="28"/>
        </w:rPr>
      </w:pPr>
    </w:p>
    <w:p w:rsidR="009C0620" w:rsidRPr="00F373C5" w:rsidRDefault="009C0620" w:rsidP="00B95663">
      <w:pPr>
        <w:ind w:firstLine="709"/>
        <w:jc w:val="center"/>
        <w:rPr>
          <w:rFonts w:ascii="Times New Roman" w:hAnsi="Times New Roman"/>
          <w:b/>
          <w:sz w:val="28"/>
          <w:lang w:val="uk-UA"/>
        </w:rPr>
      </w:pPr>
      <w:r w:rsidRPr="00F373C5">
        <w:rPr>
          <w:rFonts w:ascii="Times New Roman" w:hAnsi="Times New Roman"/>
          <w:b/>
          <w:sz w:val="28"/>
          <w:lang w:val="uk-UA"/>
        </w:rPr>
        <w:t>Література</w:t>
      </w:r>
    </w:p>
    <w:p w:rsidR="009C0620" w:rsidRPr="00F373C5" w:rsidRDefault="009C0620" w:rsidP="00B95663">
      <w:pPr>
        <w:ind w:firstLine="709"/>
        <w:rPr>
          <w:rFonts w:ascii="Times New Roman" w:hAnsi="Times New Roman"/>
          <w:sz w:val="28"/>
          <w:lang w:val="uk-UA"/>
        </w:rPr>
      </w:pPr>
    </w:p>
    <w:p w:rsidR="009C0620" w:rsidRPr="00F373C5" w:rsidRDefault="009C0620" w:rsidP="00B95663">
      <w:pPr>
        <w:pStyle w:val="a3"/>
        <w:numPr>
          <w:ilvl w:val="0"/>
          <w:numId w:val="1"/>
        </w:numPr>
        <w:ind w:left="0" w:firstLine="709"/>
        <w:rPr>
          <w:rFonts w:ascii="Times New Roman" w:hAnsi="Times New Roman"/>
          <w:sz w:val="28"/>
          <w:lang w:val="uk-UA"/>
        </w:rPr>
      </w:pPr>
      <w:r w:rsidRPr="00F373C5">
        <w:rPr>
          <w:rFonts w:ascii="Times New Roman" w:hAnsi="Times New Roman"/>
          <w:sz w:val="28"/>
        </w:rPr>
        <w:t>Вред и польза компьютера [</w:t>
      </w:r>
      <w:r w:rsidRPr="00F373C5">
        <w:rPr>
          <w:rFonts w:ascii="Times New Roman" w:hAnsi="Times New Roman"/>
          <w:sz w:val="28"/>
          <w:lang w:val="uk-UA"/>
        </w:rPr>
        <w:t>Електронний ресурс</w:t>
      </w:r>
      <w:r w:rsidRPr="00F373C5">
        <w:rPr>
          <w:rFonts w:ascii="Times New Roman" w:hAnsi="Times New Roman"/>
          <w:sz w:val="28"/>
        </w:rPr>
        <w:t>]</w:t>
      </w:r>
      <w:r w:rsidRPr="00F373C5">
        <w:rPr>
          <w:rFonts w:ascii="Times New Roman" w:hAnsi="Times New Roman"/>
          <w:sz w:val="28"/>
          <w:lang w:val="uk-UA"/>
        </w:rPr>
        <w:t xml:space="preserve">. – Режим доступу : </w:t>
      </w:r>
      <w:hyperlink r:id="rId5" w:history="1">
        <w:r w:rsidRPr="00F373C5">
          <w:rPr>
            <w:rStyle w:val="a4"/>
            <w:rFonts w:ascii="Times New Roman" w:hAnsi="Times New Roman"/>
            <w:color w:val="auto"/>
            <w:sz w:val="28"/>
            <w:lang w:val="uk-UA"/>
          </w:rPr>
          <w:t>http://vredpolza.ru/obraz-zhizni/item/93-vred-i-polza-kompyutera.html</w:t>
        </w:r>
      </w:hyperlink>
    </w:p>
    <w:p w:rsidR="009C0620" w:rsidRPr="00F373C5" w:rsidRDefault="009C0620" w:rsidP="00B95663">
      <w:pPr>
        <w:pStyle w:val="a3"/>
        <w:numPr>
          <w:ilvl w:val="0"/>
          <w:numId w:val="1"/>
        </w:numPr>
        <w:ind w:left="0" w:firstLine="709"/>
        <w:rPr>
          <w:rFonts w:ascii="Times New Roman" w:hAnsi="Times New Roman"/>
          <w:sz w:val="28"/>
          <w:lang w:val="uk-UA"/>
        </w:rPr>
      </w:pPr>
      <w:r w:rsidRPr="00F373C5">
        <w:rPr>
          <w:rFonts w:ascii="Times New Roman" w:hAnsi="Times New Roman"/>
          <w:sz w:val="28"/>
          <w:lang w:val="uk-UA"/>
        </w:rPr>
        <w:t xml:space="preserve">КОМПЬЮТЕР: </w:t>
      </w:r>
      <w:proofErr w:type="spellStart"/>
      <w:r w:rsidRPr="00F373C5">
        <w:rPr>
          <w:rFonts w:ascii="Times New Roman" w:hAnsi="Times New Roman"/>
          <w:sz w:val="28"/>
          <w:lang w:val="uk-UA"/>
        </w:rPr>
        <w:t>вредные</w:t>
      </w:r>
      <w:proofErr w:type="spellEnd"/>
      <w:r w:rsidRPr="00F373C5">
        <w:rPr>
          <w:rFonts w:ascii="Times New Roman" w:hAnsi="Times New Roman"/>
          <w:sz w:val="28"/>
          <w:lang w:val="uk-UA"/>
        </w:rPr>
        <w:t xml:space="preserve"> для </w:t>
      </w:r>
      <w:proofErr w:type="spellStart"/>
      <w:r w:rsidRPr="00F373C5">
        <w:rPr>
          <w:rFonts w:ascii="Times New Roman" w:hAnsi="Times New Roman"/>
          <w:sz w:val="28"/>
          <w:lang w:val="uk-UA"/>
        </w:rPr>
        <w:t>здоровья</w:t>
      </w:r>
      <w:proofErr w:type="spellEnd"/>
      <w:r w:rsidRPr="00F373C5">
        <w:rPr>
          <w:rFonts w:ascii="Times New Roman" w:hAnsi="Times New Roman"/>
          <w:sz w:val="28"/>
          <w:lang w:val="uk-UA"/>
        </w:rPr>
        <w:t xml:space="preserve"> </w:t>
      </w:r>
      <w:proofErr w:type="spellStart"/>
      <w:r w:rsidRPr="00F373C5">
        <w:rPr>
          <w:rFonts w:ascii="Times New Roman" w:hAnsi="Times New Roman"/>
          <w:sz w:val="28"/>
          <w:lang w:val="uk-UA"/>
        </w:rPr>
        <w:t>факторы</w:t>
      </w:r>
      <w:proofErr w:type="spellEnd"/>
      <w:r w:rsidRPr="00F373C5">
        <w:rPr>
          <w:rFonts w:ascii="Times New Roman" w:hAnsi="Times New Roman"/>
          <w:sz w:val="28"/>
          <w:lang w:val="uk-UA"/>
        </w:rPr>
        <w:t xml:space="preserve"> и </w:t>
      </w:r>
      <w:proofErr w:type="spellStart"/>
      <w:r w:rsidRPr="00F373C5">
        <w:rPr>
          <w:rFonts w:ascii="Times New Roman" w:hAnsi="Times New Roman"/>
          <w:sz w:val="28"/>
          <w:lang w:val="uk-UA"/>
        </w:rPr>
        <w:t>как</w:t>
      </w:r>
      <w:proofErr w:type="spellEnd"/>
      <w:r w:rsidRPr="00F373C5">
        <w:rPr>
          <w:rFonts w:ascii="Times New Roman" w:hAnsi="Times New Roman"/>
          <w:sz w:val="28"/>
          <w:lang w:val="uk-UA"/>
        </w:rPr>
        <w:t xml:space="preserve"> </w:t>
      </w:r>
      <w:proofErr w:type="spellStart"/>
      <w:r w:rsidRPr="00F373C5">
        <w:rPr>
          <w:rFonts w:ascii="Times New Roman" w:hAnsi="Times New Roman"/>
          <w:sz w:val="28"/>
          <w:lang w:val="uk-UA"/>
        </w:rPr>
        <w:t>их</w:t>
      </w:r>
      <w:proofErr w:type="spellEnd"/>
      <w:r w:rsidRPr="00F373C5">
        <w:rPr>
          <w:rFonts w:ascii="Times New Roman" w:hAnsi="Times New Roman"/>
          <w:sz w:val="28"/>
          <w:lang w:val="uk-UA"/>
        </w:rPr>
        <w:t xml:space="preserve"> </w:t>
      </w:r>
      <w:proofErr w:type="spellStart"/>
      <w:r w:rsidRPr="00F373C5">
        <w:rPr>
          <w:rFonts w:ascii="Times New Roman" w:hAnsi="Times New Roman"/>
          <w:sz w:val="28"/>
          <w:lang w:val="uk-UA"/>
        </w:rPr>
        <w:t>уменьшить</w:t>
      </w:r>
      <w:proofErr w:type="spellEnd"/>
      <w:r w:rsidRPr="00F373C5">
        <w:rPr>
          <w:rFonts w:ascii="Times New Roman" w:hAnsi="Times New Roman"/>
          <w:sz w:val="28"/>
          <w:lang w:val="uk-UA"/>
        </w:rPr>
        <w:t xml:space="preserve"> </w:t>
      </w:r>
      <w:r w:rsidRPr="00F373C5">
        <w:rPr>
          <w:rFonts w:ascii="Times New Roman" w:hAnsi="Times New Roman"/>
          <w:sz w:val="28"/>
        </w:rPr>
        <w:t>[</w:t>
      </w:r>
      <w:r w:rsidRPr="00F373C5">
        <w:rPr>
          <w:rFonts w:ascii="Times New Roman" w:hAnsi="Times New Roman"/>
          <w:sz w:val="28"/>
          <w:lang w:val="uk-UA"/>
        </w:rPr>
        <w:t>Електронний ресурс</w:t>
      </w:r>
      <w:r w:rsidRPr="00F373C5">
        <w:rPr>
          <w:rFonts w:ascii="Times New Roman" w:hAnsi="Times New Roman"/>
          <w:sz w:val="28"/>
        </w:rPr>
        <w:t>]</w:t>
      </w:r>
      <w:r w:rsidRPr="00F373C5">
        <w:rPr>
          <w:rFonts w:ascii="Times New Roman" w:hAnsi="Times New Roman"/>
          <w:sz w:val="28"/>
          <w:lang w:val="uk-UA"/>
        </w:rPr>
        <w:t xml:space="preserve">. – Режим доступу : </w:t>
      </w:r>
      <w:hyperlink r:id="rId6" w:history="1">
        <w:r w:rsidRPr="00F373C5">
          <w:rPr>
            <w:rStyle w:val="a4"/>
            <w:rFonts w:ascii="Times New Roman" w:hAnsi="Times New Roman"/>
            <w:color w:val="auto"/>
            <w:sz w:val="28"/>
            <w:lang w:val="uk-UA"/>
          </w:rPr>
          <w:t>http://www.rebenok.com/info/library/computer/53649/</w:t>
        </w:r>
      </w:hyperlink>
      <w:r w:rsidR="00B95663">
        <w:rPr>
          <w:lang w:val="uk-UA"/>
        </w:rPr>
        <w:t>.</w:t>
      </w:r>
      <w:r w:rsidRPr="00F373C5">
        <w:rPr>
          <w:rFonts w:ascii="Times New Roman" w:hAnsi="Times New Roman"/>
          <w:sz w:val="28"/>
          <w:lang w:val="uk-UA"/>
        </w:rPr>
        <w:t xml:space="preserve"> </w:t>
      </w:r>
    </w:p>
    <w:p w:rsidR="009C0620" w:rsidRPr="00F373C5" w:rsidRDefault="009C0620" w:rsidP="00B95663">
      <w:pPr>
        <w:pStyle w:val="a3"/>
        <w:numPr>
          <w:ilvl w:val="0"/>
          <w:numId w:val="1"/>
        </w:numPr>
        <w:ind w:left="0" w:firstLine="709"/>
        <w:rPr>
          <w:rFonts w:ascii="Times New Roman" w:hAnsi="Times New Roman"/>
          <w:sz w:val="28"/>
          <w:lang w:val="uk-UA"/>
        </w:rPr>
      </w:pPr>
      <w:r w:rsidRPr="00F373C5">
        <w:rPr>
          <w:rFonts w:ascii="Times New Roman" w:hAnsi="Times New Roman"/>
          <w:sz w:val="28"/>
        </w:rPr>
        <w:t>Зачем заземлять компьютер [</w:t>
      </w:r>
      <w:r w:rsidRPr="00F373C5">
        <w:rPr>
          <w:rFonts w:ascii="Times New Roman" w:hAnsi="Times New Roman"/>
          <w:sz w:val="28"/>
          <w:lang w:val="uk-UA"/>
        </w:rPr>
        <w:t>Електронний ресурс</w:t>
      </w:r>
      <w:r w:rsidRPr="00F373C5">
        <w:rPr>
          <w:rFonts w:ascii="Times New Roman" w:hAnsi="Times New Roman"/>
          <w:sz w:val="28"/>
        </w:rPr>
        <w:t>]</w:t>
      </w:r>
      <w:r w:rsidRPr="00F373C5">
        <w:rPr>
          <w:rFonts w:ascii="Times New Roman" w:hAnsi="Times New Roman"/>
          <w:sz w:val="28"/>
          <w:lang w:val="uk-UA"/>
        </w:rPr>
        <w:t xml:space="preserve">. – Режим доступу : </w:t>
      </w:r>
      <w:hyperlink r:id="rId7" w:history="1">
        <w:r w:rsidRPr="00F373C5">
          <w:rPr>
            <w:rStyle w:val="a4"/>
            <w:rFonts w:ascii="Times New Roman" w:hAnsi="Times New Roman"/>
            <w:color w:val="auto"/>
            <w:sz w:val="28"/>
            <w:lang w:val="uk-UA"/>
          </w:rPr>
          <w:t>http://www.infoconnector.ru/domashnij-pk/domashnij-pk/zachem-zazemlyat-kompyuter</w:t>
        </w:r>
      </w:hyperlink>
      <w:r w:rsidR="00B95663">
        <w:rPr>
          <w:lang w:val="uk-UA"/>
        </w:rPr>
        <w:t>.</w:t>
      </w:r>
    </w:p>
    <w:sectPr w:rsidR="009C0620" w:rsidRPr="00F373C5" w:rsidSect="00B95663">
      <w:pgSz w:w="11906" w:h="16838"/>
      <w:pgMar w:top="1134"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23138"/>
    <w:multiLevelType w:val="hybridMultilevel"/>
    <w:tmpl w:val="DFCAD54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871"/>
    <w:rsid w:val="00033283"/>
    <w:rsid w:val="000461BB"/>
    <w:rsid w:val="000704AF"/>
    <w:rsid w:val="001047F8"/>
    <w:rsid w:val="00141D2A"/>
    <w:rsid w:val="00200890"/>
    <w:rsid w:val="00234813"/>
    <w:rsid w:val="00274D80"/>
    <w:rsid w:val="0028357B"/>
    <w:rsid w:val="00292370"/>
    <w:rsid w:val="003436D9"/>
    <w:rsid w:val="003D1CDB"/>
    <w:rsid w:val="003E5C23"/>
    <w:rsid w:val="003E7DBD"/>
    <w:rsid w:val="00405F1A"/>
    <w:rsid w:val="0040676F"/>
    <w:rsid w:val="00415EA4"/>
    <w:rsid w:val="00441A7A"/>
    <w:rsid w:val="00474059"/>
    <w:rsid w:val="0047783F"/>
    <w:rsid w:val="0048296F"/>
    <w:rsid w:val="005121CB"/>
    <w:rsid w:val="00521AFE"/>
    <w:rsid w:val="00547BB8"/>
    <w:rsid w:val="005B1D3C"/>
    <w:rsid w:val="005B5FBC"/>
    <w:rsid w:val="00623F33"/>
    <w:rsid w:val="006808B3"/>
    <w:rsid w:val="006875C1"/>
    <w:rsid w:val="0069302A"/>
    <w:rsid w:val="006954CD"/>
    <w:rsid w:val="006A2392"/>
    <w:rsid w:val="00715871"/>
    <w:rsid w:val="00735CCB"/>
    <w:rsid w:val="00782516"/>
    <w:rsid w:val="007A6E01"/>
    <w:rsid w:val="007D0CC3"/>
    <w:rsid w:val="00815C58"/>
    <w:rsid w:val="00822FB1"/>
    <w:rsid w:val="00894CFF"/>
    <w:rsid w:val="00897E3B"/>
    <w:rsid w:val="008B04F6"/>
    <w:rsid w:val="008D6D27"/>
    <w:rsid w:val="00903697"/>
    <w:rsid w:val="0091235F"/>
    <w:rsid w:val="009139C1"/>
    <w:rsid w:val="00937D29"/>
    <w:rsid w:val="00945F2C"/>
    <w:rsid w:val="00970335"/>
    <w:rsid w:val="009C0620"/>
    <w:rsid w:val="009E3B77"/>
    <w:rsid w:val="009E45B8"/>
    <w:rsid w:val="009F1711"/>
    <w:rsid w:val="00B95663"/>
    <w:rsid w:val="00BB3E48"/>
    <w:rsid w:val="00BE27AD"/>
    <w:rsid w:val="00C37710"/>
    <w:rsid w:val="00C53EC6"/>
    <w:rsid w:val="00C71913"/>
    <w:rsid w:val="00C91491"/>
    <w:rsid w:val="00C9614C"/>
    <w:rsid w:val="00CC48CE"/>
    <w:rsid w:val="00CD5B4A"/>
    <w:rsid w:val="00CD6351"/>
    <w:rsid w:val="00CF4955"/>
    <w:rsid w:val="00D21711"/>
    <w:rsid w:val="00D71C28"/>
    <w:rsid w:val="00DB5013"/>
    <w:rsid w:val="00DC6087"/>
    <w:rsid w:val="00E25CF9"/>
    <w:rsid w:val="00E50103"/>
    <w:rsid w:val="00E56F74"/>
    <w:rsid w:val="00E731A2"/>
    <w:rsid w:val="00E90539"/>
    <w:rsid w:val="00EB5CEC"/>
    <w:rsid w:val="00EF3F90"/>
    <w:rsid w:val="00F373C5"/>
    <w:rsid w:val="00F64103"/>
    <w:rsid w:val="00F70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39"/>
    <w:pPr>
      <w:jc w:val="both"/>
    </w:pPr>
    <w:rPr>
      <w:lang w:eastAsia="en-US"/>
    </w:rPr>
  </w:style>
  <w:style w:type="paragraph" w:styleId="2">
    <w:name w:val="heading 2"/>
    <w:basedOn w:val="a"/>
    <w:next w:val="a"/>
    <w:link w:val="20"/>
    <w:uiPriority w:val="99"/>
    <w:qFormat/>
    <w:rsid w:val="00EB5CEC"/>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B5CEC"/>
    <w:rPr>
      <w:rFonts w:ascii="Times New Roman" w:hAnsi="Times New Roman" w:cs="Times New Roman"/>
      <w:b/>
      <w:bCs/>
      <w:sz w:val="36"/>
      <w:szCs w:val="36"/>
      <w:lang w:eastAsia="ru-RU"/>
    </w:rPr>
  </w:style>
  <w:style w:type="paragraph" w:styleId="a3">
    <w:name w:val="List Paragraph"/>
    <w:basedOn w:val="a"/>
    <w:uiPriority w:val="99"/>
    <w:qFormat/>
    <w:rsid w:val="00F64103"/>
    <w:pPr>
      <w:ind w:left="720"/>
      <w:contextualSpacing/>
    </w:pPr>
  </w:style>
  <w:style w:type="character" w:styleId="a4">
    <w:name w:val="Hyperlink"/>
    <w:basedOn w:val="a0"/>
    <w:uiPriority w:val="99"/>
    <w:rsid w:val="00274D8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nnector.ru/domashnij-pk/domashnij-pk/zachem-zazemlyat-kompyu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enok.com/info/library/computer/53649/" TargetMode="External"/><Relationship Id="rId5" Type="http://schemas.openxmlformats.org/officeDocument/2006/relationships/hyperlink" Target="http://vredpolza.ru/obraz-zhizni/item/93-vred-i-polza-kompyuter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6827</Characters>
  <Application>Microsoft Office Word</Application>
  <DocSecurity>0</DocSecurity>
  <Lines>56</Lines>
  <Paragraphs>16</Paragraphs>
  <ScaleCrop>false</ScaleCrop>
  <Company>KPI</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Juriy</cp:lastModifiedBy>
  <cp:revision>2</cp:revision>
  <dcterms:created xsi:type="dcterms:W3CDTF">2015-11-03T13:44:00Z</dcterms:created>
  <dcterms:modified xsi:type="dcterms:W3CDTF">2015-11-03T13:44:00Z</dcterms:modified>
</cp:coreProperties>
</file>